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22E" w:rsidRDefault="003A622E" w:rsidP="00783D21">
      <w:pPr>
        <w:pStyle w:val="CM4"/>
        <w:jc w:val="center"/>
        <w:rPr>
          <w:b/>
          <w:bCs/>
          <w:sz w:val="22"/>
          <w:szCs w:val="22"/>
        </w:rPr>
      </w:pPr>
    </w:p>
    <w:p w:rsidR="003A622E" w:rsidRDefault="003A622E" w:rsidP="00783D21">
      <w:pPr>
        <w:pStyle w:val="CM4"/>
        <w:jc w:val="center"/>
        <w:rPr>
          <w:b/>
          <w:bCs/>
          <w:sz w:val="22"/>
          <w:szCs w:val="22"/>
        </w:rPr>
      </w:pPr>
    </w:p>
    <w:p w:rsidR="003A622E" w:rsidRDefault="003A622E" w:rsidP="00783D21">
      <w:pPr>
        <w:pStyle w:val="CM4"/>
        <w:jc w:val="center"/>
        <w:rPr>
          <w:b/>
          <w:bCs/>
          <w:sz w:val="22"/>
          <w:szCs w:val="22"/>
        </w:rPr>
      </w:pPr>
    </w:p>
    <w:p w:rsidR="00783D21" w:rsidRDefault="00783D21" w:rsidP="00783D21">
      <w:pPr>
        <w:pStyle w:val="CM4"/>
        <w:jc w:val="center"/>
        <w:rPr>
          <w:b/>
          <w:bCs/>
          <w:sz w:val="22"/>
          <w:szCs w:val="22"/>
        </w:rPr>
      </w:pPr>
      <w:r>
        <w:rPr>
          <w:b/>
          <w:bCs/>
          <w:sz w:val="22"/>
          <w:szCs w:val="22"/>
        </w:rPr>
        <w:t>Boil Water Notice Rescinded</w:t>
      </w:r>
    </w:p>
    <w:p w:rsidR="003A622E" w:rsidRDefault="003A622E" w:rsidP="003A622E">
      <w:pPr>
        <w:pStyle w:val="Default"/>
      </w:pPr>
    </w:p>
    <w:p w:rsidR="003A622E" w:rsidRPr="003A622E" w:rsidRDefault="003A622E" w:rsidP="003A622E">
      <w:pPr>
        <w:pStyle w:val="Default"/>
        <w:jc w:val="center"/>
        <w:rPr>
          <w:b/>
        </w:rPr>
      </w:pPr>
      <w:r w:rsidRPr="003A622E">
        <w:rPr>
          <w:b/>
        </w:rPr>
        <w:t>North Hardin Water Supply Corporation</w:t>
      </w:r>
    </w:p>
    <w:p w:rsidR="003A622E" w:rsidRPr="003A622E" w:rsidRDefault="003A622E" w:rsidP="003A622E">
      <w:pPr>
        <w:pStyle w:val="Default"/>
        <w:jc w:val="center"/>
        <w:rPr>
          <w:b/>
        </w:rPr>
      </w:pPr>
    </w:p>
    <w:p w:rsidR="00783D21" w:rsidRDefault="008471DB" w:rsidP="003A622E">
      <w:pPr>
        <w:pStyle w:val="Default"/>
        <w:jc w:val="center"/>
        <w:rPr>
          <w:rFonts w:cs="Times New Roman"/>
          <w:b/>
          <w:bCs/>
          <w:color w:val="auto"/>
          <w:sz w:val="22"/>
          <w:szCs w:val="22"/>
        </w:rPr>
      </w:pPr>
      <w:r>
        <w:rPr>
          <w:rFonts w:cs="Times New Roman"/>
          <w:b/>
          <w:bCs/>
          <w:color w:val="auto"/>
          <w:sz w:val="22"/>
          <w:szCs w:val="22"/>
        </w:rPr>
        <w:t>Friday</w:t>
      </w:r>
      <w:r w:rsidR="003A622E">
        <w:rPr>
          <w:rFonts w:cs="Times New Roman"/>
          <w:b/>
          <w:bCs/>
          <w:color w:val="auto"/>
          <w:sz w:val="22"/>
          <w:szCs w:val="22"/>
        </w:rPr>
        <w:t>, January 1</w:t>
      </w:r>
      <w:r>
        <w:rPr>
          <w:rFonts w:cs="Times New Roman"/>
          <w:b/>
          <w:bCs/>
          <w:color w:val="auto"/>
          <w:sz w:val="22"/>
          <w:szCs w:val="22"/>
        </w:rPr>
        <w:t>9</w:t>
      </w:r>
      <w:r w:rsidR="003A622E">
        <w:rPr>
          <w:rFonts w:cs="Times New Roman"/>
          <w:b/>
          <w:bCs/>
          <w:color w:val="auto"/>
          <w:sz w:val="22"/>
          <w:szCs w:val="22"/>
        </w:rPr>
        <w:t>, 2018</w:t>
      </w:r>
    </w:p>
    <w:p w:rsidR="003A622E" w:rsidRDefault="003A622E" w:rsidP="003A622E">
      <w:pPr>
        <w:pStyle w:val="Default"/>
        <w:jc w:val="center"/>
        <w:rPr>
          <w:rFonts w:cs="Times New Roman"/>
          <w:b/>
          <w:bCs/>
          <w:color w:val="auto"/>
          <w:sz w:val="22"/>
          <w:szCs w:val="22"/>
        </w:rPr>
      </w:pPr>
      <w:bookmarkStart w:id="0" w:name="_GoBack"/>
      <w:bookmarkEnd w:id="0"/>
    </w:p>
    <w:p w:rsidR="003A622E" w:rsidRPr="00783D21" w:rsidRDefault="003A622E" w:rsidP="00783D21">
      <w:pPr>
        <w:pStyle w:val="Default"/>
      </w:pPr>
    </w:p>
    <w:p w:rsidR="00783D21" w:rsidRDefault="00783D21" w:rsidP="00783D21">
      <w:pPr>
        <w:pStyle w:val="CM4"/>
        <w:rPr>
          <w:sz w:val="22"/>
          <w:szCs w:val="22"/>
        </w:rPr>
      </w:pPr>
      <w:r>
        <w:rPr>
          <w:sz w:val="22"/>
          <w:szCs w:val="22"/>
        </w:rPr>
        <w:t xml:space="preserve">On </w:t>
      </w:r>
      <w:r w:rsidR="003A622E">
        <w:rPr>
          <w:sz w:val="22"/>
          <w:szCs w:val="22"/>
        </w:rPr>
        <w:t>January 18, 2018</w:t>
      </w:r>
      <w:r>
        <w:rPr>
          <w:sz w:val="22"/>
          <w:szCs w:val="22"/>
        </w:rPr>
        <w:t xml:space="preserve">, the Texas Commission on Environmental Quality required the </w:t>
      </w:r>
      <w:r w:rsidR="003A622E">
        <w:rPr>
          <w:sz w:val="22"/>
          <w:szCs w:val="22"/>
        </w:rPr>
        <w:t>North Hardin Water Supply Corporation</w:t>
      </w:r>
      <w:r>
        <w:rPr>
          <w:sz w:val="22"/>
          <w:szCs w:val="22"/>
        </w:rPr>
        <w:t xml:space="preserve"> public water system, </w:t>
      </w:r>
      <w:r w:rsidR="003A622E">
        <w:rPr>
          <w:sz w:val="22"/>
          <w:szCs w:val="22"/>
        </w:rPr>
        <w:t>PWS 1000015</w:t>
      </w:r>
      <w:r>
        <w:rPr>
          <w:sz w:val="22"/>
          <w:szCs w:val="22"/>
        </w:rPr>
        <w:t xml:space="preserve">, to issue a Boil Water Notice to inform customers, individuals, or employees that due to conditions which occurred recently in the public water system, the water from this public water system was required to be boiled prior to use for drinking water or human consumption purposes. </w:t>
      </w:r>
    </w:p>
    <w:p w:rsidR="00783D21" w:rsidRDefault="00783D21" w:rsidP="00783D21">
      <w:pPr>
        <w:pStyle w:val="CM4"/>
        <w:rPr>
          <w:sz w:val="22"/>
          <w:szCs w:val="22"/>
        </w:rPr>
      </w:pPr>
    </w:p>
    <w:p w:rsidR="00783D21" w:rsidRDefault="00783D21" w:rsidP="00783D21">
      <w:pPr>
        <w:pStyle w:val="CM4"/>
        <w:rPr>
          <w:sz w:val="22"/>
          <w:szCs w:val="22"/>
        </w:rPr>
      </w:pPr>
      <w:r>
        <w:rPr>
          <w:sz w:val="22"/>
          <w:szCs w:val="22"/>
        </w:rPr>
        <w:t xml:space="preserve">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requires boiling prior to use as of </w:t>
      </w:r>
      <w:r w:rsidR="003A622E">
        <w:rPr>
          <w:sz w:val="22"/>
          <w:szCs w:val="22"/>
        </w:rPr>
        <w:t>January 19, 2018</w:t>
      </w:r>
    </w:p>
    <w:p w:rsidR="00783D21" w:rsidRDefault="00783D21" w:rsidP="00783D21">
      <w:pPr>
        <w:pStyle w:val="CM4"/>
        <w:rPr>
          <w:sz w:val="22"/>
          <w:szCs w:val="22"/>
        </w:rPr>
      </w:pPr>
    </w:p>
    <w:p w:rsidR="00783D21" w:rsidRDefault="00783D21" w:rsidP="00783D21">
      <w:pPr>
        <w:pStyle w:val="CM4"/>
        <w:rPr>
          <w:sz w:val="22"/>
          <w:szCs w:val="22"/>
        </w:rPr>
      </w:pPr>
      <w:r>
        <w:rPr>
          <w:sz w:val="22"/>
          <w:szCs w:val="22"/>
        </w:rPr>
        <w:t xml:space="preserve">If you have questions concerning this matter, you may contact </w:t>
      </w:r>
      <w:r w:rsidR="003A622E">
        <w:rPr>
          <w:sz w:val="22"/>
          <w:szCs w:val="22"/>
        </w:rPr>
        <w:t>Bobby Rogers</w:t>
      </w:r>
      <w:r>
        <w:rPr>
          <w:sz w:val="22"/>
          <w:szCs w:val="22"/>
        </w:rPr>
        <w:t xml:space="preserve"> at </w:t>
      </w:r>
      <w:r w:rsidR="003A622E">
        <w:rPr>
          <w:sz w:val="22"/>
          <w:szCs w:val="22"/>
        </w:rPr>
        <w:t>409-385-7355or in office at 5094 FM 92N Silsbee, TX 77656.</w:t>
      </w:r>
      <w:r>
        <w:rPr>
          <w:b/>
          <w:bCs/>
          <w:sz w:val="22"/>
          <w:szCs w:val="22"/>
        </w:rPr>
        <w:t xml:space="preserve"> </w:t>
      </w:r>
    </w:p>
    <w:p w:rsidR="00783D21" w:rsidRDefault="00783D21" w:rsidP="00783D21">
      <w:pPr>
        <w:pStyle w:val="CM4"/>
        <w:rPr>
          <w:sz w:val="22"/>
          <w:szCs w:val="22"/>
        </w:rPr>
      </w:pPr>
    </w:p>
    <w:sectPr w:rsidR="00783D21" w:rsidSect="004A72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94" w:rsidRDefault="00417394" w:rsidP="00E52C9A">
      <w:r>
        <w:separator/>
      </w:r>
    </w:p>
  </w:endnote>
  <w:endnote w:type="continuationSeparator" w:id="0">
    <w:p w:rsidR="00417394" w:rsidRDefault="00417394"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Bright">
    <w:altName w:val="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94" w:rsidRDefault="00417394" w:rsidP="00E52C9A">
      <w:r>
        <w:separator/>
      </w:r>
    </w:p>
  </w:footnote>
  <w:footnote w:type="continuationSeparator" w:id="0">
    <w:p w:rsidR="00417394" w:rsidRDefault="00417394" w:rsidP="00E52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9"/>
  </w:num>
  <w:num w:numId="15">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21"/>
    <w:rsid w:val="00051B7F"/>
    <w:rsid w:val="001135B1"/>
    <w:rsid w:val="00116413"/>
    <w:rsid w:val="00164CE2"/>
    <w:rsid w:val="00174280"/>
    <w:rsid w:val="0017492A"/>
    <w:rsid w:val="001918A9"/>
    <w:rsid w:val="00244152"/>
    <w:rsid w:val="00246B61"/>
    <w:rsid w:val="00261265"/>
    <w:rsid w:val="00267310"/>
    <w:rsid w:val="002677C4"/>
    <w:rsid w:val="00297D38"/>
    <w:rsid w:val="002C68F3"/>
    <w:rsid w:val="00315557"/>
    <w:rsid w:val="00351FD0"/>
    <w:rsid w:val="003534C7"/>
    <w:rsid w:val="00393C75"/>
    <w:rsid w:val="003A622E"/>
    <w:rsid w:val="003B41DF"/>
    <w:rsid w:val="003D7D1F"/>
    <w:rsid w:val="003F5ABB"/>
    <w:rsid w:val="00417394"/>
    <w:rsid w:val="00417619"/>
    <w:rsid w:val="0046089F"/>
    <w:rsid w:val="004A726B"/>
    <w:rsid w:val="004D2CA6"/>
    <w:rsid w:val="00540447"/>
    <w:rsid w:val="005464F5"/>
    <w:rsid w:val="00550A48"/>
    <w:rsid w:val="0055212A"/>
    <w:rsid w:val="005B74B6"/>
    <w:rsid w:val="005F337F"/>
    <w:rsid w:val="00602FFB"/>
    <w:rsid w:val="006514EA"/>
    <w:rsid w:val="0065525B"/>
    <w:rsid w:val="00666D7E"/>
    <w:rsid w:val="00671530"/>
    <w:rsid w:val="006730D8"/>
    <w:rsid w:val="006955C6"/>
    <w:rsid w:val="006B7D8B"/>
    <w:rsid w:val="0072249E"/>
    <w:rsid w:val="00727F1C"/>
    <w:rsid w:val="00732647"/>
    <w:rsid w:val="00746472"/>
    <w:rsid w:val="0075745D"/>
    <w:rsid w:val="00783D21"/>
    <w:rsid w:val="007F1D92"/>
    <w:rsid w:val="008471DB"/>
    <w:rsid w:val="0085033F"/>
    <w:rsid w:val="008755F2"/>
    <w:rsid w:val="008E33DD"/>
    <w:rsid w:val="008E6CA0"/>
    <w:rsid w:val="008F4441"/>
    <w:rsid w:val="0094541B"/>
    <w:rsid w:val="0097286B"/>
    <w:rsid w:val="00996B99"/>
    <w:rsid w:val="00A03680"/>
    <w:rsid w:val="00A2193F"/>
    <w:rsid w:val="00A75BA9"/>
    <w:rsid w:val="00AB074C"/>
    <w:rsid w:val="00B3681B"/>
    <w:rsid w:val="00B4403F"/>
    <w:rsid w:val="00B868F1"/>
    <w:rsid w:val="00BE39E1"/>
    <w:rsid w:val="00BF000E"/>
    <w:rsid w:val="00C95864"/>
    <w:rsid w:val="00CC59A8"/>
    <w:rsid w:val="00CC6108"/>
    <w:rsid w:val="00CF4CB6"/>
    <w:rsid w:val="00D44331"/>
    <w:rsid w:val="00D53F25"/>
    <w:rsid w:val="00D642CF"/>
    <w:rsid w:val="00D9218C"/>
    <w:rsid w:val="00DB72FD"/>
    <w:rsid w:val="00DB788B"/>
    <w:rsid w:val="00DC278A"/>
    <w:rsid w:val="00DE7C8C"/>
    <w:rsid w:val="00E14844"/>
    <w:rsid w:val="00E52C9A"/>
    <w:rsid w:val="00E93DEF"/>
    <w:rsid w:val="00EA1F7C"/>
    <w:rsid w:val="00EB53D4"/>
    <w:rsid w:val="00EF6A56"/>
    <w:rsid w:val="00F14AF7"/>
    <w:rsid w:val="00F56A6D"/>
    <w:rsid w:val="00F56E78"/>
    <w:rsid w:val="00F63A75"/>
    <w:rsid w:val="00F84C3B"/>
    <w:rsid w:val="00FA1D63"/>
    <w:rsid w:val="00FB1DE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1" w:defUnhideWhenUsed="1" w:defQFormat="0" w:count="267">
    <w:lsdException w:name="Normal" w:semiHidden="0" w:uiPriority="99" w:unhideWhenUsed="0"/>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er" w:uiPriority="99"/>
    <w:lsdException w:name="caption" w:uiPriority="8" w:qFormat="1"/>
    <w:lsdException w:name="toa heading" w:uiPriority="99"/>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97"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98" w:qFormat="1"/>
    <w:lsdException w:name="Block Text" w:uiPriority="1" w:qFormat="1"/>
    <w:lsdException w:name="Hyperlink" w:uiPriority="99"/>
    <w:lsdException w:name="Strong" w:semiHidden="0" w:uiPriority="2" w:unhideWhenUsed="0" w:qFormat="1"/>
    <w:lsdException w:name="Emphasis" w:semiHidden="0" w:uiPriority="2"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 w:unhideWhenUsed="0"/>
    <w:lsdException w:name="Bibliography" w:uiPriority="8"/>
    <w:lsdException w:name="TOC Heading" w:uiPriority="39" w:qFormat="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783D21"/>
    <w:pPr>
      <w:autoSpaceDE w:val="0"/>
      <w:autoSpaceDN w:val="0"/>
      <w:adjustRightInd w:val="0"/>
      <w:spacing w:before="0" w:after="0"/>
    </w:pPr>
    <w:rPr>
      <w:rFonts w:ascii="Lucida Bright" w:hAnsi="Lucida Bright" w:cs="Lucida Bright"/>
      <w:color w:val="000000"/>
    </w:rPr>
  </w:style>
  <w:style w:type="paragraph" w:customStyle="1" w:styleId="CM4">
    <w:name w:val="CM4"/>
    <w:basedOn w:val="Default"/>
    <w:next w:val="Default"/>
    <w:uiPriority w:val="99"/>
    <w:rsid w:val="00783D21"/>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1" w:defUnhideWhenUsed="1" w:defQFormat="0" w:count="267">
    <w:lsdException w:name="Normal" w:semiHidden="0" w:uiPriority="99" w:unhideWhenUsed="0"/>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er" w:uiPriority="99"/>
    <w:lsdException w:name="caption" w:uiPriority="8" w:qFormat="1"/>
    <w:lsdException w:name="toa heading" w:uiPriority="99"/>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97"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98" w:qFormat="1"/>
    <w:lsdException w:name="Block Text" w:uiPriority="1" w:qFormat="1"/>
    <w:lsdException w:name="Hyperlink" w:uiPriority="99"/>
    <w:lsdException w:name="Strong" w:semiHidden="0" w:uiPriority="2" w:unhideWhenUsed="0" w:qFormat="1"/>
    <w:lsdException w:name="Emphasis" w:semiHidden="0" w:uiPriority="2"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 w:unhideWhenUsed="0"/>
    <w:lsdException w:name="Bibliography" w:uiPriority="8"/>
    <w:lsdException w:name="TOC Heading" w:uiPriority="39" w:qFormat="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783D21"/>
    <w:pPr>
      <w:autoSpaceDE w:val="0"/>
      <w:autoSpaceDN w:val="0"/>
      <w:adjustRightInd w:val="0"/>
      <w:spacing w:before="0" w:after="0"/>
    </w:pPr>
    <w:rPr>
      <w:rFonts w:ascii="Lucida Bright" w:hAnsi="Lucida Bright" w:cs="Lucida Bright"/>
      <w:color w:val="000000"/>
    </w:rPr>
  </w:style>
  <w:style w:type="paragraph" w:customStyle="1" w:styleId="CM4">
    <w:name w:val="CM4"/>
    <w:basedOn w:val="Default"/>
    <w:next w:val="Default"/>
    <w:uiPriority w:val="99"/>
    <w:rsid w:val="00783D21"/>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96B2-1C14-4C3B-B259-EA6A4108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creator>Michele Risko</dc:creator>
  <cp:lastModifiedBy>WKS2</cp:lastModifiedBy>
  <cp:revision>3</cp:revision>
  <cp:lastPrinted>2018-01-18T20:30:00Z</cp:lastPrinted>
  <dcterms:created xsi:type="dcterms:W3CDTF">2018-01-18T20:28:00Z</dcterms:created>
  <dcterms:modified xsi:type="dcterms:W3CDTF">2018-01-18T20:30:00Z</dcterms:modified>
</cp:coreProperties>
</file>